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10" w:rsidRPr="007D3A4B" w:rsidRDefault="00105310" w:rsidP="00105310">
      <w:pP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7D3A4B">
        <w:rPr>
          <w:rFonts w:ascii="Arial" w:eastAsia="Arial" w:hAnsi="Arial" w:cs="Arial"/>
          <w:b/>
          <w:color w:val="000000"/>
          <w:sz w:val="24"/>
          <w:szCs w:val="24"/>
        </w:rPr>
        <w:t xml:space="preserve">FATORES DE RISCO PARA ACIDENTES POR QUEDAS EM IDOSOS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</w:t>
      </w:r>
      <w:r w:rsidRPr="007D3A4B">
        <w:rPr>
          <w:rFonts w:ascii="Arial" w:eastAsia="Arial" w:hAnsi="Arial" w:cs="Arial"/>
          <w:b/>
          <w:color w:val="000000"/>
          <w:sz w:val="24"/>
          <w:szCs w:val="24"/>
        </w:rPr>
        <w:t>NSTITUCIONALIZADOS: REVISÃO INTEGRATIVA.</w:t>
      </w:r>
    </w:p>
    <w:p w:rsidR="002E3E1A" w:rsidRPr="00382061" w:rsidRDefault="002E3E1A" w:rsidP="002E3E1A">
      <w:pPr>
        <w:spacing w:after="0" w:line="240" w:lineRule="auto"/>
        <w:jc w:val="center"/>
        <w:rPr>
          <w:rFonts w:cs="Arial"/>
          <w:b/>
          <w:sz w:val="18"/>
          <w:szCs w:val="28"/>
        </w:rPr>
      </w:pPr>
    </w:p>
    <w:p w:rsidR="002E3E1A" w:rsidRPr="007261C0" w:rsidRDefault="002E3E1A" w:rsidP="002E3E1A">
      <w:pPr>
        <w:spacing w:after="0" w:line="240" w:lineRule="auto"/>
        <w:jc w:val="center"/>
        <w:rPr>
          <w:rFonts w:cs="Arial"/>
          <w:b/>
          <w:sz w:val="28"/>
        </w:rPr>
      </w:pPr>
    </w:p>
    <w:p w:rsidR="00105310" w:rsidRPr="001A3EBB" w:rsidRDefault="00105310" w:rsidP="001053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1A3EBB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RISK FACTORS FOR FALLS IN ELDERLY PERSONS IN </w:t>
      </w:r>
      <w:r w:rsidRPr="001A3EBB">
        <w:rPr>
          <w:rFonts w:ascii="Arial" w:eastAsia="Arial" w:hAnsi="Arial" w:cs="Arial"/>
          <w:b/>
          <w:sz w:val="24"/>
          <w:szCs w:val="24"/>
          <w:lang w:val="en-US"/>
        </w:rPr>
        <w:t>HOMES FOR THE AGED</w:t>
      </w:r>
      <w:r w:rsidRPr="001A3EBB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: AN INTEGRATING REVIEW</w:t>
      </w:r>
    </w:p>
    <w:p w:rsidR="002E3E1A" w:rsidRDefault="002E3E1A" w:rsidP="002E3E1A">
      <w:pPr>
        <w:spacing w:after="0" w:line="240" w:lineRule="auto"/>
        <w:jc w:val="center"/>
        <w:rPr>
          <w:rFonts w:cs="Arial"/>
          <w:b/>
          <w:sz w:val="28"/>
          <w:szCs w:val="28"/>
          <w:lang w:val="en-US"/>
        </w:rPr>
      </w:pPr>
    </w:p>
    <w:p w:rsidR="002E3E1A" w:rsidRPr="00842B51" w:rsidRDefault="002E3E1A" w:rsidP="002E3E1A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2E3E1A" w:rsidRPr="00382061" w:rsidRDefault="002E3E1A" w:rsidP="002E3E1A">
      <w:pPr>
        <w:spacing w:after="0" w:line="240" w:lineRule="auto"/>
        <w:jc w:val="center"/>
        <w:rPr>
          <w:b/>
          <w:sz w:val="28"/>
          <w:szCs w:val="24"/>
          <w:lang w:val="en-US"/>
        </w:rPr>
      </w:pPr>
    </w:p>
    <w:p w:rsidR="002E3E1A" w:rsidRPr="007261C0" w:rsidRDefault="00105310" w:rsidP="002E3E1A">
      <w:pPr>
        <w:spacing w:after="0" w:line="240" w:lineRule="auto"/>
        <w:jc w:val="center"/>
        <w:rPr>
          <w:b/>
          <w:sz w:val="28"/>
          <w:szCs w:val="24"/>
        </w:rPr>
      </w:pPr>
      <w:r w:rsidRPr="007D3A4B">
        <w:rPr>
          <w:rFonts w:ascii="Arial" w:eastAsia="Arial" w:hAnsi="Arial" w:cs="Arial"/>
          <w:b/>
          <w:color w:val="000000"/>
          <w:sz w:val="24"/>
          <w:szCs w:val="24"/>
        </w:rPr>
        <w:t>FATORES DE RISCO PARA ACIDENTES POR QUEDAS</w:t>
      </w:r>
    </w:p>
    <w:p w:rsidR="002E3E1A" w:rsidRDefault="002E3E1A" w:rsidP="002E3E1A">
      <w:pPr>
        <w:spacing w:after="0" w:line="240" w:lineRule="auto"/>
        <w:jc w:val="center"/>
        <w:rPr>
          <w:sz w:val="28"/>
          <w:szCs w:val="24"/>
        </w:rPr>
      </w:pPr>
    </w:p>
    <w:p w:rsidR="002E3E1A" w:rsidRDefault="002E3E1A" w:rsidP="002E3E1A">
      <w:pPr>
        <w:spacing w:after="0" w:line="240" w:lineRule="auto"/>
        <w:jc w:val="center"/>
        <w:rPr>
          <w:sz w:val="28"/>
          <w:szCs w:val="24"/>
        </w:rPr>
      </w:pPr>
    </w:p>
    <w:p w:rsidR="002E3E1A" w:rsidRPr="00490023" w:rsidRDefault="002E3E1A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Anselmo Cordeiro de Souza</w:t>
      </w:r>
    </w:p>
    <w:p w:rsidR="002E3E1A" w:rsidRPr="00490023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105310" w:rsidRPr="00105310" w:rsidRDefault="00105310" w:rsidP="002E3E1A">
      <w:pPr>
        <w:spacing w:after="0" w:line="240" w:lineRule="auto"/>
        <w:jc w:val="center"/>
        <w:rPr>
          <w:b/>
          <w:sz w:val="24"/>
          <w:szCs w:val="24"/>
        </w:rPr>
      </w:pPr>
      <w:r w:rsidRPr="00105310">
        <w:rPr>
          <w:b/>
          <w:sz w:val="24"/>
          <w:szCs w:val="24"/>
        </w:rPr>
        <w:t>Ana Paula Martins Viana</w:t>
      </w:r>
    </w:p>
    <w:p w:rsidR="00105310" w:rsidRPr="00490023" w:rsidRDefault="00105310" w:rsidP="001053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Hospital Adventista de São Paulo</w:t>
      </w:r>
    </w:p>
    <w:p w:rsidR="00105310" w:rsidRDefault="00105310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Pr="00490023" w:rsidRDefault="002E3E1A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Maria Cecilia Leite de Moraes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6A5161" w:rsidRPr="00490023" w:rsidRDefault="00105310" w:rsidP="006A51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Elias Ferreira Porto</w:t>
      </w:r>
    </w:p>
    <w:p w:rsidR="006A5161" w:rsidRPr="00490023" w:rsidRDefault="006A5161" w:rsidP="006A516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6A5161" w:rsidRDefault="006A5161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Pr="00490023" w:rsidRDefault="00105310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Gina Andrade Abdala</w:t>
      </w:r>
    </w:p>
    <w:p w:rsidR="00105310" w:rsidRPr="00490023" w:rsidRDefault="00105310" w:rsidP="001053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6A5161" w:rsidRDefault="006A5161" w:rsidP="002E3E1A">
      <w:pPr>
        <w:spacing w:after="0" w:line="240" w:lineRule="auto"/>
        <w:jc w:val="center"/>
        <w:rPr>
          <w:sz w:val="24"/>
          <w:szCs w:val="24"/>
        </w:rPr>
      </w:pPr>
    </w:p>
    <w:p w:rsidR="00105310" w:rsidRDefault="00105310" w:rsidP="002E3E1A">
      <w:pPr>
        <w:spacing w:after="0" w:line="240" w:lineRule="auto"/>
        <w:jc w:val="center"/>
        <w:rPr>
          <w:b/>
          <w:sz w:val="24"/>
          <w:szCs w:val="24"/>
        </w:rPr>
      </w:pPr>
      <w:r w:rsidRPr="00105310">
        <w:rPr>
          <w:b/>
          <w:sz w:val="24"/>
          <w:szCs w:val="24"/>
        </w:rPr>
        <w:t>Marcia Maria</w:t>
      </w:r>
      <w:r w:rsidRPr="00105310">
        <w:t xml:space="preserve"> </w:t>
      </w:r>
      <w:r w:rsidRPr="00105310">
        <w:rPr>
          <w:b/>
          <w:sz w:val="24"/>
          <w:szCs w:val="24"/>
        </w:rPr>
        <w:t>Hernandes de Abreu de Oliveira</w:t>
      </w:r>
      <w:r w:rsidRPr="00105310">
        <w:t xml:space="preserve"> </w:t>
      </w:r>
      <w:r w:rsidRPr="00105310">
        <w:rPr>
          <w:b/>
          <w:sz w:val="24"/>
          <w:szCs w:val="24"/>
        </w:rPr>
        <w:t>Salgueiro</w:t>
      </w:r>
    </w:p>
    <w:p w:rsidR="00105310" w:rsidRPr="00490023" w:rsidRDefault="00105310" w:rsidP="001053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2E3E1A" w:rsidRDefault="002E3E1A" w:rsidP="002E3E1A">
      <w:pPr>
        <w:spacing w:after="0" w:line="240" w:lineRule="auto"/>
        <w:jc w:val="center"/>
        <w:rPr>
          <w:b/>
          <w:sz w:val="24"/>
          <w:szCs w:val="24"/>
        </w:rPr>
      </w:pP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Pr="00105310" w:rsidRDefault="002E3E1A" w:rsidP="002E3E1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05310">
        <w:rPr>
          <w:b/>
          <w:sz w:val="24"/>
          <w:szCs w:val="24"/>
          <w:u w:val="single"/>
        </w:rPr>
        <w:t>Endereço para correspondência:</w:t>
      </w:r>
      <w:bookmarkStart w:id="0" w:name="_GoBack"/>
      <w:bookmarkEnd w:id="0"/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Estrada de Itapecerica, 5859 – Jardim IAE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São Paulo - Brasil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CEP: 05858-001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Telefone: (11) 2128 – 6945/6230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E-mail: anselmo.souza@ucb.org.br</w:t>
      </w:r>
    </w:p>
    <w:p w:rsidR="002E3E1A" w:rsidRDefault="002E3E1A" w:rsidP="002E3E1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3E1A" w:rsidRDefault="002E3E1A" w:rsidP="002E3E1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3E1A" w:rsidRDefault="002E3E1A" w:rsidP="002E3E1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3E1A" w:rsidRDefault="002E3E1A" w:rsidP="002E3E1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E3E1A" w:rsidSect="002E3E1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1A"/>
    <w:rsid w:val="00105310"/>
    <w:rsid w:val="001B76A4"/>
    <w:rsid w:val="002E3E1A"/>
    <w:rsid w:val="006A5161"/>
    <w:rsid w:val="00D13208"/>
    <w:rsid w:val="00E9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11162-4CFC-47ED-9F5C-826E09C7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E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UNASP-SP - Anselmo Cordeiro de Souza</dc:creator>
  <cp:keywords/>
  <dc:description/>
  <cp:lastModifiedBy>UNASP-SP - Anselmo Cordeiro de Souza</cp:lastModifiedBy>
  <cp:revision>2</cp:revision>
  <dcterms:created xsi:type="dcterms:W3CDTF">2017-06-04T23:56:00Z</dcterms:created>
  <dcterms:modified xsi:type="dcterms:W3CDTF">2017-06-04T23:56:00Z</dcterms:modified>
</cp:coreProperties>
</file>